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BB18F1" w:rsidRPr="00BB18F1" w:rsidRDefault="00BB18F1" w:rsidP="00BB18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Hükumet Ziyaret Vizesi - Vize Formları ve Gereken belgeler</w:t>
      </w:r>
      <w:r w:rsidRPr="00BB18F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br/>
      </w:r>
    </w:p>
    <w:p w:rsidR="00BB18F1" w:rsidRPr="00BB18F1" w:rsidRDefault="00BB18F1" w:rsidP="00BB18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Suudi Arabistan’da Bulunan Şahsın Temin Edeceği Belgeler</w:t>
      </w:r>
    </w:p>
    <w:p w:rsidR="00BB18F1" w:rsidRPr="00BB18F1" w:rsidRDefault="00BB18F1" w:rsidP="00BB1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(Dış İşleri Bakanlığı Onaylı)</w:t>
      </w:r>
    </w:p>
    <w:p w:rsidR="00BB18F1" w:rsidRPr="00BB18F1" w:rsidRDefault="00BB18F1" w:rsidP="00BB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18F1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Türkiye`de Bulunan Şahsın Temin Edeceği Belgeler</w:t>
      </w:r>
    </w:p>
    <w:p w:rsidR="00BB18F1" w:rsidRPr="00BB18F1" w:rsidRDefault="00BB18F1" w:rsidP="00BB1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br/>
      </w:r>
    </w:p>
    <w:p w:rsidR="00BB18F1" w:rsidRPr="00BB18F1" w:rsidRDefault="00BB18F1" w:rsidP="00BB18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 - Vize başvuru esnasında geçerlilik tarihi en az 1 yıl olacak</w:t>
      </w:r>
    </w:p>
    <w:p w:rsidR="00BB18F1" w:rsidRPr="00BB18F1" w:rsidRDefault="00BB18F1" w:rsidP="00BB18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Antetli Kağıda Dilekçe (Görev belirtilmek zorunda)</w:t>
      </w:r>
    </w:p>
    <w:p w:rsidR="00BB18F1" w:rsidRPr="00BB18F1" w:rsidRDefault="00BB18F1" w:rsidP="00BB18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BB18F1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BB18F1" w:rsidRPr="00BB18F1" w:rsidRDefault="00BB18F1" w:rsidP="00BB18F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BB18F1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NOT:</w:t>
      </w:r>
      <w:r w:rsidRPr="00BB18F1">
        <w:rPr>
          <w:rFonts w:ascii="Arial" w:eastAsia="Times New Roman" w:hAnsi="Arial" w:cs="Arial"/>
          <w:color w:val="777777"/>
          <w:sz w:val="21"/>
          <w:szCs w:val="21"/>
          <w:lang w:eastAsia="tr-TR"/>
        </w:rPr>
        <w:t> Türkiye`de ikamet eden yabancılar ikame aslı getirmek zorundadır.</w:t>
      </w:r>
    </w:p>
    <w:p w:rsidR="007712F7" w:rsidRPr="007712F7" w:rsidRDefault="007712F7" w:rsidP="00E64103"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91" w:rsidRDefault="00643091" w:rsidP="007712F7">
      <w:pPr>
        <w:spacing w:after="0" w:line="240" w:lineRule="auto"/>
      </w:pPr>
      <w:r>
        <w:separator/>
      </w:r>
    </w:p>
  </w:endnote>
  <w:endnote w:type="continuationSeparator" w:id="0">
    <w:p w:rsidR="00643091" w:rsidRDefault="00643091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91" w:rsidRDefault="00643091" w:rsidP="007712F7">
      <w:pPr>
        <w:spacing w:after="0" w:line="240" w:lineRule="auto"/>
      </w:pPr>
      <w:r>
        <w:separator/>
      </w:r>
    </w:p>
  </w:footnote>
  <w:footnote w:type="continuationSeparator" w:id="0">
    <w:p w:rsidR="00643091" w:rsidRDefault="00643091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43091"/>
    <w:rsid w:val="00654D1D"/>
    <w:rsid w:val="00666D46"/>
    <w:rsid w:val="00683D5C"/>
    <w:rsid w:val="006A29A4"/>
    <w:rsid w:val="006E2E40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6EA1"/>
    <w:rsid w:val="007D0DA2"/>
    <w:rsid w:val="007D163B"/>
    <w:rsid w:val="007E6EB1"/>
    <w:rsid w:val="007F741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2017-05-06T19:23:00Z</dcterms:created>
  <dcterms:modified xsi:type="dcterms:W3CDTF">2017-05-06T19:23:00Z</dcterms:modified>
</cp:coreProperties>
</file>